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0E55E7BD" w:rsidR="00561015" w:rsidRPr="00890716" w:rsidRDefault="00FD6EAB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(2018</w:t>
      </w:r>
      <w:r w:rsidR="002048A9">
        <w:rPr>
          <w:rFonts w:ascii="Arial" w:hAnsi="Arial" w:cs="Arial"/>
          <w:b/>
          <w:sz w:val="24"/>
        </w:rPr>
        <w:t xml:space="preserve">. </w:t>
      </w:r>
      <w:r w:rsidR="00A2386A">
        <w:rPr>
          <w:rFonts w:ascii="Arial" w:hAnsi="Arial" w:cs="Arial"/>
          <w:b/>
          <w:sz w:val="24"/>
        </w:rPr>
        <w:t>október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38CBFC27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1B59B7">
        <w:rPr>
          <w:rFonts w:ascii="Arial" w:hAnsi="Arial" w:cs="Arial"/>
          <w:sz w:val="24"/>
        </w:rPr>
        <w:t>Buday Pál</w:t>
      </w:r>
    </w:p>
    <w:p w14:paraId="5DBCEEBB" w14:textId="79D96AFA" w:rsidR="00614349" w:rsidRPr="001C02A6" w:rsidRDefault="00614349" w:rsidP="001C02A6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34A91B0" w14:textId="2006F3E3" w:rsidR="00CF2775" w:rsidRPr="00B2086F" w:rsidRDefault="00CF2775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Szentkuti Dániel</w:t>
      </w:r>
    </w:p>
    <w:p w14:paraId="3003AFC7" w14:textId="4AD80D28" w:rsidR="00CF2775" w:rsidRPr="00CF2775" w:rsidRDefault="0061434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dr.</w:t>
      </w:r>
      <w:proofErr w:type="gramEnd"/>
      <w:r>
        <w:rPr>
          <w:rFonts w:ascii="Arial" w:hAnsi="Arial" w:cs="Arial"/>
          <w:sz w:val="24"/>
        </w:rPr>
        <w:t xml:space="preserve"> Tamási Gábor Attila</w:t>
      </w:r>
    </w:p>
    <w:p w14:paraId="33580583" w14:textId="197021B8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2809"/>
        <w:gridCol w:w="2770"/>
      </w:tblGrid>
      <w:tr w:rsidR="009B3E82" w14:paraId="2BD192E8" w14:textId="77777777" w:rsidTr="009B3E82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Név</w:t>
            </w:r>
          </w:p>
        </w:tc>
        <w:tc>
          <w:tcPr>
            <w:tcW w:w="2809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770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9B3E82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Téren Róbert Ferenc</w:t>
            </w:r>
          </w:p>
        </w:tc>
        <w:tc>
          <w:tcPr>
            <w:tcW w:w="2809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770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9B3E82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2809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770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9B3E82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Monek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Ferenc</w:t>
            </w:r>
          </w:p>
        </w:tc>
        <w:tc>
          <w:tcPr>
            <w:tcW w:w="2809" w:type="dxa"/>
          </w:tcPr>
          <w:p w14:paraId="5A1BF653" w14:textId="5A46BBA2" w:rsidR="009B3E82" w:rsidRPr="00E266ED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üzletfejlesztési igazgató</w:t>
            </w:r>
          </w:p>
        </w:tc>
        <w:tc>
          <w:tcPr>
            <w:tcW w:w="2770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9B3E82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2809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770" w:type="dxa"/>
          </w:tcPr>
          <w:p w14:paraId="318DBA0A" w14:textId="62734B53" w:rsidR="009B3E82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1 450 000 HUF</w:t>
            </w:r>
          </w:p>
        </w:tc>
      </w:tr>
      <w:tr w:rsidR="009B3E82" w14:paraId="44CFCB76" w14:textId="77777777" w:rsidTr="009B3E82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2809" w:type="dxa"/>
          </w:tcPr>
          <w:p w14:paraId="76850756" w14:textId="77777777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kereskedelmi igazgató</w:t>
            </w:r>
          </w:p>
        </w:tc>
        <w:tc>
          <w:tcPr>
            <w:tcW w:w="2770" w:type="dxa"/>
          </w:tcPr>
          <w:p w14:paraId="6877539E" w14:textId="1573FDE0" w:rsidR="009B3E82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875</w:t>
            </w:r>
            <w:r w:rsidRPr="00E266ED">
              <w:rPr>
                <w:rFonts w:ascii="Arial" w:hAnsi="Arial" w:cs="Arial"/>
                <w:sz w:val="24"/>
              </w:rPr>
              <w:t>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252629B2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EE415B8" w:rsidR="00D912BF" w:rsidRDefault="00A2386A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690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61564BDF" w:rsidR="00D912BF" w:rsidRDefault="008C064B" w:rsidP="00BB387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250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66C1AC84" w:rsidR="00D912BF" w:rsidRDefault="00D83EF5" w:rsidP="00A2386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A2386A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0 </w:t>
            </w:r>
            <w:r w:rsidR="00A2386A">
              <w:rPr>
                <w:rFonts w:ascii="Arial" w:hAnsi="Arial" w:cs="Arial"/>
                <w:b/>
                <w:sz w:val="24"/>
              </w:rPr>
              <w:t>000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a munkaköri besorolástól függően változó. </w:t>
      </w:r>
      <w:r w:rsidR="00403AC7">
        <w:rPr>
          <w:rFonts w:ascii="Arial" w:hAnsi="Arial" w:cs="Arial"/>
          <w:sz w:val="24"/>
        </w:rPr>
        <w:lastRenderedPageBreak/>
        <w:t xml:space="preserve">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54E43874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2018. 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14F8DBED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 xml:space="preserve">. Kollektív Szerződése alapján. </w:t>
      </w:r>
      <w:proofErr w:type="gramStart"/>
      <w:r w:rsidR="00520885">
        <w:rPr>
          <w:rFonts w:ascii="Arial" w:hAnsi="Arial" w:cs="Arial"/>
          <w:sz w:val="24"/>
        </w:rPr>
        <w:t>201</w:t>
      </w:r>
      <w:r w:rsidR="002E7F63">
        <w:rPr>
          <w:rFonts w:ascii="Arial" w:hAnsi="Arial" w:cs="Arial"/>
          <w:sz w:val="24"/>
        </w:rPr>
        <w:t>8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5,4%-a valamint 500 HUF/hó fix összegű tagdíj kiegészítés, amennyiben a munkavállaló 1,5% önrészt befizet; egészségpénztár 8 600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AE6444">
        <w:rPr>
          <w:rFonts w:ascii="Arial" w:hAnsi="Arial" w:cs="Arial"/>
          <w:sz w:val="24"/>
        </w:rPr>
        <w:t xml:space="preserve">; önsegélyező pénztár 2 400 HUF/Fő/hó) </w:t>
      </w:r>
      <w:r w:rsidR="00520885">
        <w:rPr>
          <w:rFonts w:ascii="Arial" w:hAnsi="Arial" w:cs="Arial"/>
          <w:sz w:val="24"/>
        </w:rPr>
        <w:t>a csoportszintű szociális- és jóléti célú megállapodás helyi szintű leképezésében kerültek rögzítésre.</w:t>
      </w:r>
      <w:proofErr w:type="gramEnd"/>
      <w:r w:rsidR="00520885">
        <w:rPr>
          <w:rFonts w:ascii="Arial" w:hAnsi="Arial" w:cs="Arial"/>
          <w:sz w:val="24"/>
        </w:rPr>
        <w:t xml:space="preserve"> Az önkéntes pénztári tagság önkéntes, a munkavállalók szabadon dönthetnek a tagságról, illetve hogy melyik pénztár tagjai lesznek. (</w:t>
      </w:r>
      <w:proofErr w:type="gramStart"/>
      <w:r w:rsidR="00520885">
        <w:rPr>
          <w:rFonts w:ascii="Arial" w:hAnsi="Arial" w:cs="Arial"/>
          <w:sz w:val="24"/>
        </w:rPr>
        <w:t>A   felügyelőbizottsági</w:t>
      </w:r>
      <w:proofErr w:type="gramEnd"/>
      <w:r w:rsidR="00520885">
        <w:rPr>
          <w:rFonts w:ascii="Arial" w:hAnsi="Arial" w:cs="Arial"/>
          <w:sz w:val="24"/>
        </w:rPr>
        <w:t xml:space="preserve"> tagok önkéntes pénztári támogatásban nem részesülnek)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13FA92FD" w:rsidR="00EB1811" w:rsidRPr="007812B0" w:rsidRDefault="00D83EF5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Budapest, 2018</w:t>
      </w:r>
      <w:r w:rsidR="00EB1811">
        <w:rPr>
          <w:rFonts w:ascii="Arial" w:hAnsi="Arial" w:cs="Arial"/>
          <w:sz w:val="24"/>
        </w:rPr>
        <w:t xml:space="preserve">. </w:t>
      </w:r>
      <w:r w:rsidR="0029376F">
        <w:rPr>
          <w:rFonts w:ascii="Arial" w:hAnsi="Arial" w:cs="Arial"/>
          <w:sz w:val="24"/>
        </w:rPr>
        <w:t>október 1</w:t>
      </w:r>
      <w:r w:rsidR="006963AC">
        <w:rPr>
          <w:rFonts w:ascii="Arial" w:hAnsi="Arial" w:cs="Arial"/>
          <w:sz w:val="24"/>
        </w:rPr>
        <w:t>3</w:t>
      </w:r>
      <w:r w:rsidR="0029376F">
        <w:rPr>
          <w:rFonts w:ascii="Arial" w:hAnsi="Arial" w:cs="Arial"/>
          <w:sz w:val="24"/>
        </w:rPr>
        <w:t>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94"/>
    <w:rsid w:val="00036349"/>
    <w:rsid w:val="00043B84"/>
    <w:rsid w:val="00053C45"/>
    <w:rsid w:val="00060148"/>
    <w:rsid w:val="00106E36"/>
    <w:rsid w:val="001624EB"/>
    <w:rsid w:val="001B59B7"/>
    <w:rsid w:val="001C02A6"/>
    <w:rsid w:val="001C4178"/>
    <w:rsid w:val="002006EE"/>
    <w:rsid w:val="002048A9"/>
    <w:rsid w:val="00204A1F"/>
    <w:rsid w:val="00293694"/>
    <w:rsid w:val="0029376F"/>
    <w:rsid w:val="002B7695"/>
    <w:rsid w:val="002E1173"/>
    <w:rsid w:val="002E7F63"/>
    <w:rsid w:val="002F3598"/>
    <w:rsid w:val="002F505C"/>
    <w:rsid w:val="003C5D50"/>
    <w:rsid w:val="00403AC7"/>
    <w:rsid w:val="004203D9"/>
    <w:rsid w:val="004352A2"/>
    <w:rsid w:val="00493C96"/>
    <w:rsid w:val="004A2033"/>
    <w:rsid w:val="004E28BB"/>
    <w:rsid w:val="00520885"/>
    <w:rsid w:val="00561015"/>
    <w:rsid w:val="00607A8D"/>
    <w:rsid w:val="00614349"/>
    <w:rsid w:val="006963AC"/>
    <w:rsid w:val="00715454"/>
    <w:rsid w:val="007812B0"/>
    <w:rsid w:val="007C770A"/>
    <w:rsid w:val="007F2DB6"/>
    <w:rsid w:val="008215E7"/>
    <w:rsid w:val="00866BAC"/>
    <w:rsid w:val="00890716"/>
    <w:rsid w:val="008C064B"/>
    <w:rsid w:val="008D1DA7"/>
    <w:rsid w:val="008D4D8C"/>
    <w:rsid w:val="008E69AA"/>
    <w:rsid w:val="009B3E82"/>
    <w:rsid w:val="009C1119"/>
    <w:rsid w:val="009C29F6"/>
    <w:rsid w:val="009D2E6A"/>
    <w:rsid w:val="009D4025"/>
    <w:rsid w:val="009E396D"/>
    <w:rsid w:val="009E7629"/>
    <w:rsid w:val="009F1F6D"/>
    <w:rsid w:val="00A037EB"/>
    <w:rsid w:val="00A061A2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D828-2F45-4A05-A6D3-9F12BEC3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2</cp:revision>
  <cp:lastPrinted>2017-07-26T08:38:00Z</cp:lastPrinted>
  <dcterms:created xsi:type="dcterms:W3CDTF">2018-10-16T14:13:00Z</dcterms:created>
  <dcterms:modified xsi:type="dcterms:W3CDTF">2018-10-16T14:13:00Z</dcterms:modified>
</cp:coreProperties>
</file>